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DF3FD" w14:textId="5E0B72E7" w:rsidR="0038007C" w:rsidRPr="0038007C" w:rsidRDefault="0038007C" w:rsidP="0038007C">
      <w:pPr>
        <w:shd w:val="clear" w:color="auto" w:fill="FFFFFF"/>
        <w:spacing w:before="206" w:after="206" w:line="240" w:lineRule="atLeast"/>
        <w:jc w:val="center"/>
        <w:textAlignment w:val="baseline"/>
        <w:outlineLvl w:val="2"/>
        <w:rPr>
          <w:rFonts w:ascii="Arial" w:eastAsia="Times New Roman" w:hAnsi="Arial" w:cs="Arial"/>
          <w:b/>
          <w:bCs/>
          <w:color w:val="555555"/>
          <w:kern w:val="0"/>
          <w:sz w:val="36"/>
          <w:szCs w:val="36"/>
          <w:u w:val="single"/>
          <w:lang w:eastAsia="en-GB"/>
          <w14:ligatures w14:val="none"/>
        </w:rPr>
      </w:pPr>
      <w:r w:rsidRPr="0038007C">
        <w:rPr>
          <w:rFonts w:ascii="Arial" w:eastAsia="Times New Roman" w:hAnsi="Arial" w:cs="Arial"/>
          <w:b/>
          <w:bCs/>
          <w:color w:val="555555"/>
          <w:kern w:val="0"/>
          <w:sz w:val="36"/>
          <w:szCs w:val="36"/>
          <w:u w:val="single"/>
          <w:lang w:eastAsia="en-GB"/>
          <w14:ligatures w14:val="none"/>
        </w:rPr>
        <w:t>West Wycombe Chamber Choir</w:t>
      </w:r>
      <w:r w:rsidR="003D38A3">
        <w:rPr>
          <w:rFonts w:ascii="Arial" w:eastAsia="Times New Roman" w:hAnsi="Arial" w:cs="Arial"/>
          <w:b/>
          <w:bCs/>
          <w:color w:val="555555"/>
          <w:kern w:val="0"/>
          <w:sz w:val="36"/>
          <w:szCs w:val="36"/>
          <w:u w:val="single"/>
          <w:lang w:eastAsia="en-GB"/>
          <w14:ligatures w14:val="none"/>
        </w:rPr>
        <w:t>:</w:t>
      </w:r>
    </w:p>
    <w:p w14:paraId="702C76D0" w14:textId="77777777" w:rsidR="00B95161" w:rsidRDefault="00673472" w:rsidP="00B95161">
      <w:pPr>
        <w:shd w:val="clear" w:color="auto" w:fill="FFFFFF"/>
        <w:spacing w:before="206" w:after="206" w:line="240" w:lineRule="atLeast"/>
        <w:jc w:val="center"/>
        <w:textAlignment w:val="baseline"/>
        <w:outlineLvl w:val="2"/>
        <w:rPr>
          <w:rFonts w:ascii="Arial" w:eastAsia="Times New Roman" w:hAnsi="Arial" w:cs="Arial"/>
          <w:b/>
          <w:bCs/>
          <w:color w:val="555555"/>
          <w:kern w:val="0"/>
          <w:sz w:val="32"/>
          <w:szCs w:val="32"/>
          <w:u w:val="single"/>
          <w:lang w:eastAsia="en-GB"/>
          <w14:ligatures w14:val="none"/>
        </w:rPr>
      </w:pPr>
      <w:r w:rsidRPr="0038007C">
        <w:rPr>
          <w:rFonts w:ascii="Arial" w:eastAsia="Times New Roman" w:hAnsi="Arial" w:cs="Arial"/>
          <w:b/>
          <w:bCs/>
          <w:color w:val="555555"/>
          <w:kern w:val="0"/>
          <w:sz w:val="32"/>
          <w:szCs w:val="32"/>
          <w:u w:val="single"/>
          <w:lang w:eastAsia="en-GB"/>
          <w14:ligatures w14:val="none"/>
        </w:rPr>
        <w:t>D</w:t>
      </w:r>
      <w:r w:rsidRPr="00673472">
        <w:rPr>
          <w:rFonts w:ascii="Arial" w:eastAsia="Times New Roman" w:hAnsi="Arial" w:cs="Arial"/>
          <w:b/>
          <w:bCs/>
          <w:color w:val="555555"/>
          <w:kern w:val="0"/>
          <w:sz w:val="32"/>
          <w:szCs w:val="32"/>
          <w:u w:val="single"/>
          <w:lang w:eastAsia="en-GB"/>
          <w14:ligatures w14:val="none"/>
        </w:rPr>
        <w:t xml:space="preserve">ata </w:t>
      </w:r>
      <w:r w:rsidRPr="0038007C">
        <w:rPr>
          <w:rFonts w:ascii="Arial" w:eastAsia="Times New Roman" w:hAnsi="Arial" w:cs="Arial"/>
          <w:b/>
          <w:bCs/>
          <w:color w:val="555555"/>
          <w:kern w:val="0"/>
          <w:sz w:val="32"/>
          <w:szCs w:val="32"/>
          <w:u w:val="single"/>
          <w:lang w:eastAsia="en-GB"/>
          <w14:ligatures w14:val="none"/>
        </w:rPr>
        <w:t>P</w:t>
      </w:r>
      <w:r w:rsidRPr="00673472">
        <w:rPr>
          <w:rFonts w:ascii="Arial" w:eastAsia="Times New Roman" w:hAnsi="Arial" w:cs="Arial"/>
          <w:b/>
          <w:bCs/>
          <w:color w:val="555555"/>
          <w:kern w:val="0"/>
          <w:sz w:val="32"/>
          <w:szCs w:val="32"/>
          <w:u w:val="single"/>
          <w:lang w:eastAsia="en-GB"/>
          <w14:ligatures w14:val="none"/>
        </w:rPr>
        <w:t xml:space="preserve">rotection </w:t>
      </w:r>
      <w:r w:rsidRPr="0038007C">
        <w:rPr>
          <w:rFonts w:ascii="Arial" w:eastAsia="Times New Roman" w:hAnsi="Arial" w:cs="Arial"/>
          <w:b/>
          <w:bCs/>
          <w:color w:val="555555"/>
          <w:kern w:val="0"/>
          <w:sz w:val="32"/>
          <w:szCs w:val="32"/>
          <w:u w:val="single"/>
          <w:lang w:eastAsia="en-GB"/>
          <w14:ligatures w14:val="none"/>
        </w:rPr>
        <w:t>P</w:t>
      </w:r>
      <w:r w:rsidRPr="00673472">
        <w:rPr>
          <w:rFonts w:ascii="Arial" w:eastAsia="Times New Roman" w:hAnsi="Arial" w:cs="Arial"/>
          <w:b/>
          <w:bCs/>
          <w:color w:val="555555"/>
          <w:kern w:val="0"/>
          <w:sz w:val="32"/>
          <w:szCs w:val="32"/>
          <w:u w:val="single"/>
          <w:lang w:eastAsia="en-GB"/>
          <w14:ligatures w14:val="none"/>
        </w:rPr>
        <w:t>rocedures</w:t>
      </w:r>
    </w:p>
    <w:p w14:paraId="1F343DC7" w14:textId="77777777" w:rsidR="00B95161" w:rsidRDefault="00B95161" w:rsidP="00B95161">
      <w:pPr>
        <w:shd w:val="clear" w:color="auto" w:fill="FFFFFF"/>
        <w:spacing w:before="206" w:after="206" w:line="240" w:lineRule="atLeast"/>
        <w:textAlignment w:val="baseline"/>
        <w:outlineLvl w:val="2"/>
        <w:rPr>
          <w:rFonts w:ascii="Arial" w:eastAsia="Times New Roman" w:hAnsi="Arial" w:cs="Arial"/>
          <w:b/>
          <w:bCs/>
          <w:color w:val="555555"/>
          <w:kern w:val="0"/>
          <w:sz w:val="32"/>
          <w:szCs w:val="32"/>
          <w:u w:val="single"/>
          <w:lang w:eastAsia="en-GB"/>
          <w14:ligatures w14:val="none"/>
        </w:rPr>
      </w:pPr>
    </w:p>
    <w:p w14:paraId="2F4C7889" w14:textId="11B9C7D7" w:rsidR="009E4199" w:rsidRPr="00B95161" w:rsidRDefault="009E4199" w:rsidP="00B95161">
      <w:pPr>
        <w:shd w:val="clear" w:color="auto" w:fill="FFFFFF"/>
        <w:spacing w:before="206" w:after="206" w:line="240" w:lineRule="atLeast"/>
        <w:textAlignment w:val="baseline"/>
        <w:outlineLvl w:val="2"/>
        <w:rPr>
          <w:rFonts w:ascii="Arial" w:eastAsia="Times New Roman" w:hAnsi="Arial" w:cs="Arial"/>
          <w:b/>
          <w:bCs/>
          <w:color w:val="555555"/>
          <w:kern w:val="0"/>
          <w:sz w:val="32"/>
          <w:szCs w:val="32"/>
          <w:u w:val="single"/>
          <w:lang w:eastAsia="en-GB"/>
          <w14:ligatures w14:val="none"/>
        </w:rPr>
      </w:pPr>
      <w:r>
        <w:rPr>
          <w:rFonts w:ascii="Arial" w:eastAsia="Times New Roman" w:hAnsi="Arial" w:cs="Arial"/>
          <w:color w:val="001D35"/>
          <w:kern w:val="0"/>
          <w:lang w:eastAsia="en-GB"/>
          <w14:ligatures w14:val="none"/>
        </w:rPr>
        <w:t xml:space="preserve">For the purposes of this policy, the Management are the Choir Manager and the Musical Director. </w:t>
      </w:r>
    </w:p>
    <w:p w14:paraId="23B8E2FB" w14:textId="77777777" w:rsidR="00673472" w:rsidRPr="00B95161" w:rsidRDefault="00673472" w:rsidP="00673472">
      <w:pPr>
        <w:shd w:val="clear" w:color="auto" w:fill="FFFFFF"/>
        <w:spacing w:before="240" w:after="240" w:line="240" w:lineRule="atLeast"/>
        <w:textAlignment w:val="baseline"/>
        <w:outlineLvl w:val="3"/>
        <w:rPr>
          <w:rFonts w:ascii="Arial" w:eastAsia="Times New Roman" w:hAnsi="Arial" w:cs="Arial"/>
          <w:b/>
          <w:bCs/>
          <w:color w:val="555555"/>
          <w:kern w:val="0"/>
          <w:sz w:val="32"/>
          <w:szCs w:val="32"/>
          <w:lang w:eastAsia="en-GB"/>
          <w14:ligatures w14:val="none"/>
        </w:rPr>
      </w:pPr>
      <w:r w:rsidRPr="00B95161">
        <w:rPr>
          <w:rFonts w:ascii="Arial" w:eastAsia="Times New Roman" w:hAnsi="Arial" w:cs="Arial"/>
          <w:b/>
          <w:bCs/>
          <w:color w:val="555555"/>
          <w:kern w:val="0"/>
          <w:sz w:val="32"/>
          <w:szCs w:val="32"/>
          <w:lang w:eastAsia="en-GB"/>
          <w14:ligatures w14:val="none"/>
        </w:rPr>
        <w:t>1) Introduction</w:t>
      </w:r>
    </w:p>
    <w:p w14:paraId="06E88E67" w14:textId="77777777" w:rsidR="00673472" w:rsidRPr="00673472" w:rsidRDefault="00673472" w:rsidP="00673472">
      <w:pPr>
        <w:numPr>
          <w:ilvl w:val="0"/>
          <w:numId w:val="1"/>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Pr>
          <w:rFonts w:ascii="Arial" w:eastAsia="Times New Roman" w:hAnsi="Arial" w:cs="Arial"/>
          <w:color w:val="555555"/>
          <w:kern w:val="0"/>
          <w:sz w:val="21"/>
          <w:szCs w:val="21"/>
          <w:lang w:eastAsia="en-GB"/>
          <w14:ligatures w14:val="none"/>
        </w:rPr>
        <w:t>West Wycombe Chamber Choir</w:t>
      </w:r>
      <w:r w:rsidRPr="00673472">
        <w:rPr>
          <w:rFonts w:ascii="Arial" w:eastAsia="Times New Roman" w:hAnsi="Arial" w:cs="Arial"/>
          <w:color w:val="555555"/>
          <w:kern w:val="0"/>
          <w:sz w:val="21"/>
          <w:szCs w:val="21"/>
          <w:lang w:eastAsia="en-GB"/>
          <w14:ligatures w14:val="none"/>
        </w:rPr>
        <w:t xml:space="preserve"> has a data protection policy which is reviewed regularly. In order to help us uphold the policy, we have created the following procedures which outline ways in which we collect, store, use, amend, share, destroy and delete personal data.</w:t>
      </w:r>
    </w:p>
    <w:p w14:paraId="22ABC961" w14:textId="77777777" w:rsidR="00673472" w:rsidRPr="00673472" w:rsidRDefault="00673472" w:rsidP="00673472">
      <w:pPr>
        <w:numPr>
          <w:ilvl w:val="0"/>
          <w:numId w:val="1"/>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These procedures cover the main, regular ways we collect and use personal data. We may from time to time collect and use data in ways not covered here. In these cases we will ensure our Data Protection Policy is upheld.</w:t>
      </w:r>
    </w:p>
    <w:p w14:paraId="33595E6A" w14:textId="77777777" w:rsidR="00673472" w:rsidRPr="00B95161" w:rsidRDefault="00673472" w:rsidP="00673472">
      <w:pPr>
        <w:shd w:val="clear" w:color="auto" w:fill="FFFFFF"/>
        <w:spacing w:before="240" w:after="240" w:line="240" w:lineRule="atLeast"/>
        <w:textAlignment w:val="baseline"/>
        <w:outlineLvl w:val="3"/>
        <w:rPr>
          <w:rFonts w:ascii="Arial" w:eastAsia="Times New Roman" w:hAnsi="Arial" w:cs="Arial"/>
          <w:b/>
          <w:bCs/>
          <w:color w:val="555555"/>
          <w:kern w:val="0"/>
          <w:sz w:val="32"/>
          <w:szCs w:val="32"/>
          <w:lang w:eastAsia="en-GB"/>
          <w14:ligatures w14:val="none"/>
        </w:rPr>
      </w:pPr>
      <w:r w:rsidRPr="00B95161">
        <w:rPr>
          <w:rFonts w:ascii="Arial" w:eastAsia="Times New Roman" w:hAnsi="Arial" w:cs="Arial"/>
          <w:b/>
          <w:bCs/>
          <w:color w:val="555555"/>
          <w:kern w:val="0"/>
          <w:sz w:val="32"/>
          <w:szCs w:val="32"/>
          <w:lang w:eastAsia="en-GB"/>
          <w14:ligatures w14:val="none"/>
        </w:rPr>
        <w:t>2) General procedures</w:t>
      </w:r>
    </w:p>
    <w:p w14:paraId="0687C9A0" w14:textId="77777777" w:rsidR="00ED33BA" w:rsidRPr="006C2F17" w:rsidRDefault="006C346F" w:rsidP="00BB69A1">
      <w:pPr>
        <w:numPr>
          <w:ilvl w:val="0"/>
          <w:numId w:val="2"/>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C2F17">
        <w:rPr>
          <w:rFonts w:ascii="Arial" w:eastAsia="Times New Roman" w:hAnsi="Arial" w:cs="Arial"/>
          <w:color w:val="555555"/>
          <w:kern w:val="0"/>
          <w:sz w:val="21"/>
          <w:szCs w:val="21"/>
          <w:lang w:eastAsia="en-GB"/>
          <w14:ligatures w14:val="none"/>
        </w:rPr>
        <w:t>D</w:t>
      </w:r>
      <w:r w:rsidR="00673472" w:rsidRPr="006C2F17">
        <w:rPr>
          <w:rFonts w:ascii="Arial" w:eastAsia="Times New Roman" w:hAnsi="Arial" w:cs="Arial"/>
          <w:color w:val="555555"/>
          <w:kern w:val="0"/>
          <w:sz w:val="21"/>
          <w:szCs w:val="21"/>
          <w:lang w:eastAsia="en-GB"/>
          <w14:ligatures w14:val="none"/>
        </w:rPr>
        <w:t>ata will be stored securely. When it is stored electronically, it will be</w:t>
      </w:r>
      <w:r w:rsidRPr="006C2F17">
        <w:rPr>
          <w:rFonts w:ascii="Arial" w:eastAsia="Times New Roman" w:hAnsi="Arial" w:cs="Arial"/>
          <w:color w:val="555555"/>
          <w:kern w:val="0"/>
          <w:sz w:val="21"/>
          <w:szCs w:val="21"/>
          <w:lang w:eastAsia="en-GB"/>
          <w14:ligatures w14:val="none"/>
        </w:rPr>
        <w:t xml:space="preserve"> on a password protected laptop</w:t>
      </w:r>
      <w:r w:rsidR="00673472" w:rsidRPr="006C2F17">
        <w:rPr>
          <w:rFonts w:ascii="Arial" w:eastAsia="Times New Roman" w:hAnsi="Arial" w:cs="Arial"/>
          <w:color w:val="555555"/>
          <w:kern w:val="0"/>
          <w:sz w:val="21"/>
          <w:szCs w:val="21"/>
          <w:lang w:eastAsia="en-GB"/>
          <w14:ligatures w14:val="none"/>
        </w:rPr>
        <w:t xml:space="preserve">. When it is stored online (e.g. </w:t>
      </w:r>
      <w:r w:rsidRPr="006C2F17">
        <w:rPr>
          <w:rFonts w:ascii="Arial" w:eastAsia="Times New Roman" w:hAnsi="Arial" w:cs="Arial"/>
          <w:color w:val="555555"/>
          <w:kern w:val="0"/>
          <w:sz w:val="21"/>
          <w:szCs w:val="21"/>
          <w:lang w:eastAsia="en-GB"/>
          <w14:ligatures w14:val="none"/>
        </w:rPr>
        <w:t>Dropbox</w:t>
      </w:r>
      <w:r w:rsidR="00673472" w:rsidRPr="006C2F17">
        <w:rPr>
          <w:rFonts w:ascii="Arial" w:eastAsia="Times New Roman" w:hAnsi="Arial" w:cs="Arial"/>
          <w:color w:val="555555"/>
          <w:kern w:val="0"/>
          <w:sz w:val="21"/>
          <w:szCs w:val="21"/>
          <w:lang w:eastAsia="en-GB"/>
          <w14:ligatures w14:val="none"/>
        </w:rPr>
        <w:t>) we will ensure the third party comply with the UK GDPR.</w:t>
      </w:r>
      <w:r w:rsidRPr="006C2F17">
        <w:rPr>
          <w:rFonts w:ascii="Arial" w:eastAsia="Times New Roman" w:hAnsi="Arial" w:cs="Arial"/>
          <w:color w:val="555555"/>
          <w:kern w:val="0"/>
          <w:sz w:val="21"/>
          <w:szCs w:val="21"/>
          <w:lang w:eastAsia="en-GB"/>
          <w14:ligatures w14:val="none"/>
        </w:rPr>
        <w:t xml:space="preserve"> </w:t>
      </w:r>
    </w:p>
    <w:p w14:paraId="224EACAF" w14:textId="77777777" w:rsidR="00673472" w:rsidRDefault="00673472" w:rsidP="00BB69A1">
      <w:pPr>
        <w:numPr>
          <w:ilvl w:val="0"/>
          <w:numId w:val="2"/>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ED33BA">
        <w:rPr>
          <w:rFonts w:ascii="Arial" w:eastAsia="Times New Roman" w:hAnsi="Arial" w:cs="Arial"/>
          <w:color w:val="555555"/>
          <w:kern w:val="0"/>
          <w:sz w:val="21"/>
          <w:szCs w:val="21"/>
          <w:lang w:eastAsia="en-GB"/>
          <w14:ligatures w14:val="none"/>
        </w:rPr>
        <w:t>When we no longer need data, or when someone has asked for their data to be deleted, it will be deleted securely. We will ensure that data is permanently deleted from computers, and that paper data is shredded.</w:t>
      </w:r>
    </w:p>
    <w:p w14:paraId="3F4379D6" w14:textId="77777777" w:rsidR="006B74E9" w:rsidRPr="00ED33BA" w:rsidRDefault="006B74E9" w:rsidP="00BB69A1">
      <w:pPr>
        <w:numPr>
          <w:ilvl w:val="0"/>
          <w:numId w:val="2"/>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Pr>
          <w:rFonts w:ascii="Arial" w:eastAsia="Times New Roman" w:hAnsi="Arial" w:cs="Arial"/>
          <w:color w:val="555555"/>
          <w:kern w:val="0"/>
          <w:sz w:val="21"/>
          <w:szCs w:val="21"/>
          <w:lang w:eastAsia="en-GB"/>
          <w14:ligatures w14:val="none"/>
        </w:rPr>
        <w:t xml:space="preserve">People will be asked to email us, confirming that they wish to be removed from emails and also if they will their data deleted/shredded. </w:t>
      </w:r>
    </w:p>
    <w:p w14:paraId="1AA5CC6E" w14:textId="77777777" w:rsidR="00673472" w:rsidRPr="00673472" w:rsidRDefault="00ED33BA" w:rsidP="00673472">
      <w:pPr>
        <w:numPr>
          <w:ilvl w:val="0"/>
          <w:numId w:val="2"/>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Pr>
          <w:rFonts w:ascii="Arial" w:eastAsia="Times New Roman" w:hAnsi="Arial" w:cs="Arial"/>
          <w:color w:val="555555"/>
          <w:kern w:val="0"/>
          <w:sz w:val="21"/>
          <w:szCs w:val="21"/>
          <w:lang w:eastAsia="en-GB"/>
          <w14:ligatures w14:val="none"/>
        </w:rPr>
        <w:t xml:space="preserve">New members will be required to consent on their membership form, to their data being used and stored.  These </w:t>
      </w:r>
      <w:r w:rsidR="006B74E9">
        <w:rPr>
          <w:rFonts w:ascii="Arial" w:eastAsia="Times New Roman" w:hAnsi="Arial" w:cs="Arial"/>
          <w:color w:val="555555"/>
          <w:kern w:val="0"/>
          <w:sz w:val="21"/>
          <w:szCs w:val="21"/>
          <w:lang w:eastAsia="en-GB"/>
          <w14:ligatures w14:val="none"/>
        </w:rPr>
        <w:t xml:space="preserve">paper </w:t>
      </w:r>
      <w:r>
        <w:rPr>
          <w:rFonts w:ascii="Arial" w:eastAsia="Times New Roman" w:hAnsi="Arial" w:cs="Arial"/>
          <w:color w:val="555555"/>
          <w:kern w:val="0"/>
          <w:sz w:val="21"/>
          <w:szCs w:val="21"/>
          <w:lang w:eastAsia="en-GB"/>
          <w14:ligatures w14:val="none"/>
        </w:rPr>
        <w:t>forms will be stored securely</w:t>
      </w:r>
      <w:r w:rsidR="006B74E9">
        <w:rPr>
          <w:rFonts w:ascii="Arial" w:eastAsia="Times New Roman" w:hAnsi="Arial" w:cs="Arial"/>
          <w:color w:val="555555"/>
          <w:kern w:val="0"/>
          <w:sz w:val="21"/>
          <w:szCs w:val="21"/>
          <w:lang w:eastAsia="en-GB"/>
          <w14:ligatures w14:val="none"/>
        </w:rPr>
        <w:t xml:space="preserve"> in a locked file</w:t>
      </w:r>
      <w:r>
        <w:rPr>
          <w:rFonts w:ascii="Arial" w:eastAsia="Times New Roman" w:hAnsi="Arial" w:cs="Arial"/>
          <w:color w:val="555555"/>
          <w:kern w:val="0"/>
          <w:sz w:val="21"/>
          <w:szCs w:val="21"/>
          <w:lang w:eastAsia="en-GB"/>
          <w14:ligatures w14:val="none"/>
        </w:rPr>
        <w:t xml:space="preserve">.  </w:t>
      </w:r>
    </w:p>
    <w:p w14:paraId="65A04896" w14:textId="77777777" w:rsidR="00673472" w:rsidRPr="00B95161" w:rsidRDefault="00673472" w:rsidP="00673472">
      <w:pPr>
        <w:shd w:val="clear" w:color="auto" w:fill="FFFFFF"/>
        <w:spacing w:before="240" w:after="240" w:line="240" w:lineRule="atLeast"/>
        <w:textAlignment w:val="baseline"/>
        <w:outlineLvl w:val="3"/>
        <w:rPr>
          <w:rFonts w:ascii="Arial" w:eastAsia="Times New Roman" w:hAnsi="Arial" w:cs="Arial"/>
          <w:b/>
          <w:bCs/>
          <w:color w:val="555555"/>
          <w:kern w:val="0"/>
          <w:sz w:val="32"/>
          <w:szCs w:val="32"/>
          <w:lang w:eastAsia="en-GB"/>
          <w14:ligatures w14:val="none"/>
        </w:rPr>
      </w:pPr>
      <w:r w:rsidRPr="00B95161">
        <w:rPr>
          <w:rFonts w:ascii="Arial" w:eastAsia="Times New Roman" w:hAnsi="Arial" w:cs="Arial"/>
          <w:b/>
          <w:bCs/>
          <w:color w:val="555555"/>
          <w:kern w:val="0"/>
          <w:sz w:val="32"/>
          <w:szCs w:val="32"/>
          <w:lang w:eastAsia="en-GB"/>
          <w14:ligatures w14:val="none"/>
        </w:rPr>
        <w:t>3) Mailing list</w:t>
      </w:r>
    </w:p>
    <w:p w14:paraId="510D9E46" w14:textId="77777777" w:rsidR="00673472" w:rsidRPr="00673472" w:rsidRDefault="00673472" w:rsidP="00673472">
      <w:pPr>
        <w:numPr>
          <w:ilvl w:val="0"/>
          <w:numId w:val="3"/>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 xml:space="preserve">We will maintain a </w:t>
      </w:r>
      <w:r w:rsidR="009E4199">
        <w:rPr>
          <w:rFonts w:ascii="Arial" w:eastAsia="Times New Roman" w:hAnsi="Arial" w:cs="Arial"/>
          <w:color w:val="555555"/>
          <w:kern w:val="0"/>
          <w:sz w:val="21"/>
          <w:szCs w:val="21"/>
          <w:lang w:eastAsia="en-GB"/>
          <w14:ligatures w14:val="none"/>
        </w:rPr>
        <w:t xml:space="preserve">choir </w:t>
      </w:r>
      <w:r w:rsidRPr="00673472">
        <w:rPr>
          <w:rFonts w:ascii="Arial" w:eastAsia="Times New Roman" w:hAnsi="Arial" w:cs="Arial"/>
          <w:color w:val="555555"/>
          <w:kern w:val="0"/>
          <w:sz w:val="21"/>
          <w:szCs w:val="21"/>
          <w:lang w:eastAsia="en-GB"/>
          <w14:ligatures w14:val="none"/>
        </w:rPr>
        <w:t>mailing list. This will include the names and contact details of people who wish to receive</w:t>
      </w:r>
      <w:r w:rsidR="004133CD">
        <w:rPr>
          <w:rFonts w:ascii="Arial" w:eastAsia="Times New Roman" w:hAnsi="Arial" w:cs="Arial"/>
          <w:color w:val="555555"/>
          <w:kern w:val="0"/>
          <w:sz w:val="21"/>
          <w:szCs w:val="21"/>
          <w:lang w:eastAsia="en-GB"/>
          <w14:ligatures w14:val="none"/>
        </w:rPr>
        <w:t xml:space="preserve"> </w:t>
      </w:r>
      <w:r w:rsidR="009E4199">
        <w:rPr>
          <w:rFonts w:ascii="Arial" w:eastAsia="Times New Roman" w:hAnsi="Arial" w:cs="Arial"/>
          <w:color w:val="555555"/>
          <w:kern w:val="0"/>
          <w:sz w:val="21"/>
          <w:szCs w:val="21"/>
          <w:lang w:eastAsia="en-GB"/>
          <w14:ligatures w14:val="none"/>
        </w:rPr>
        <w:t xml:space="preserve">choir information, </w:t>
      </w:r>
      <w:r w:rsidRPr="00673472">
        <w:rPr>
          <w:rFonts w:ascii="Arial" w:eastAsia="Times New Roman" w:hAnsi="Arial" w:cs="Arial"/>
          <w:color w:val="555555"/>
          <w:kern w:val="0"/>
          <w:sz w:val="21"/>
          <w:szCs w:val="21"/>
          <w:lang w:eastAsia="en-GB"/>
          <w14:ligatures w14:val="none"/>
        </w:rPr>
        <w:t>publicity</w:t>
      </w:r>
      <w:r w:rsidR="00ED33BA">
        <w:rPr>
          <w:rFonts w:ascii="Arial" w:eastAsia="Times New Roman" w:hAnsi="Arial" w:cs="Arial"/>
          <w:color w:val="555555"/>
          <w:kern w:val="0"/>
          <w:sz w:val="21"/>
          <w:szCs w:val="21"/>
          <w:lang w:eastAsia="en-GB"/>
          <w14:ligatures w14:val="none"/>
        </w:rPr>
        <w:t>,</w:t>
      </w:r>
      <w:r w:rsidRPr="00673472">
        <w:rPr>
          <w:rFonts w:ascii="Arial" w:eastAsia="Times New Roman" w:hAnsi="Arial" w:cs="Arial"/>
          <w:color w:val="555555"/>
          <w:kern w:val="0"/>
          <w:sz w:val="21"/>
          <w:szCs w:val="21"/>
          <w:lang w:eastAsia="en-GB"/>
          <w14:ligatures w14:val="none"/>
        </w:rPr>
        <w:t xml:space="preserve"> fundraising appeals </w:t>
      </w:r>
      <w:r w:rsidR="004133CD">
        <w:rPr>
          <w:rFonts w:ascii="Arial" w:eastAsia="Times New Roman" w:hAnsi="Arial" w:cs="Arial"/>
          <w:color w:val="555555"/>
          <w:kern w:val="0"/>
          <w:sz w:val="21"/>
          <w:szCs w:val="21"/>
          <w:lang w:eastAsia="en-GB"/>
          <w14:ligatures w14:val="none"/>
        </w:rPr>
        <w:t xml:space="preserve">and </w:t>
      </w:r>
      <w:r w:rsidR="004133CD" w:rsidRPr="00ED33BA">
        <w:rPr>
          <w:rFonts w:ascii="Arial" w:eastAsia="Times New Roman" w:hAnsi="Arial" w:cs="Arial"/>
          <w:color w:val="555555"/>
          <w:kern w:val="0"/>
          <w:sz w:val="21"/>
          <w:szCs w:val="21"/>
          <w:lang w:eastAsia="en-GB"/>
          <w14:ligatures w14:val="none"/>
        </w:rPr>
        <w:t>social activities</w:t>
      </w:r>
      <w:r w:rsidR="004133CD">
        <w:rPr>
          <w:rFonts w:ascii="Arial" w:eastAsia="Times New Roman" w:hAnsi="Arial" w:cs="Arial"/>
          <w:color w:val="555555"/>
          <w:kern w:val="0"/>
          <w:sz w:val="21"/>
          <w:szCs w:val="21"/>
          <w:lang w:eastAsia="en-GB"/>
          <w14:ligatures w14:val="none"/>
        </w:rPr>
        <w:t xml:space="preserve"> </w:t>
      </w:r>
      <w:r w:rsidRPr="00673472">
        <w:rPr>
          <w:rFonts w:ascii="Arial" w:eastAsia="Times New Roman" w:hAnsi="Arial" w:cs="Arial"/>
          <w:color w:val="555555"/>
          <w:kern w:val="0"/>
          <w:sz w:val="21"/>
          <w:szCs w:val="21"/>
          <w:lang w:eastAsia="en-GB"/>
          <w14:ligatures w14:val="none"/>
        </w:rPr>
        <w:t xml:space="preserve">from </w:t>
      </w:r>
      <w:r>
        <w:rPr>
          <w:rFonts w:ascii="Arial" w:eastAsia="Times New Roman" w:hAnsi="Arial" w:cs="Arial"/>
          <w:color w:val="555555"/>
          <w:kern w:val="0"/>
          <w:sz w:val="21"/>
          <w:szCs w:val="21"/>
          <w:lang w:eastAsia="en-GB"/>
          <w14:ligatures w14:val="none"/>
        </w:rPr>
        <w:t>West Wycombe Chamber Choir.</w:t>
      </w:r>
    </w:p>
    <w:p w14:paraId="127DBFF8" w14:textId="77777777" w:rsidR="00ED33BA" w:rsidRDefault="00ED33BA" w:rsidP="00ED33BA">
      <w:pPr>
        <w:numPr>
          <w:ilvl w:val="0"/>
          <w:numId w:val="3"/>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Pr>
          <w:rFonts w:ascii="Arial" w:eastAsia="Times New Roman" w:hAnsi="Arial" w:cs="Arial"/>
          <w:color w:val="555555"/>
          <w:kern w:val="0"/>
          <w:sz w:val="21"/>
          <w:szCs w:val="21"/>
          <w:lang w:eastAsia="en-GB"/>
          <w14:ligatures w14:val="none"/>
        </w:rPr>
        <w:t xml:space="preserve">Choir social activities are also advertised to the general public.  Personal details and information from the mail out response is kept securely. </w:t>
      </w:r>
    </w:p>
    <w:p w14:paraId="7D3A4D14" w14:textId="77777777" w:rsidR="00673472" w:rsidRPr="00ED33BA" w:rsidRDefault="00673472" w:rsidP="00ED33BA">
      <w:pPr>
        <w:numPr>
          <w:ilvl w:val="0"/>
          <w:numId w:val="3"/>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ED33BA">
        <w:rPr>
          <w:rFonts w:ascii="Arial" w:eastAsia="Times New Roman" w:hAnsi="Arial" w:cs="Arial"/>
          <w:color w:val="555555"/>
          <w:kern w:val="0"/>
          <w:sz w:val="21"/>
          <w:szCs w:val="21"/>
          <w:lang w:eastAsia="en-GB"/>
          <w14:ligatures w14:val="none"/>
        </w:rPr>
        <w:t>We will not use the mailing list in any way that the individuals on it have not explicitly consented to.</w:t>
      </w:r>
    </w:p>
    <w:p w14:paraId="40ABFD1D" w14:textId="77777777" w:rsidR="00673472" w:rsidRPr="00673472" w:rsidRDefault="00673472" w:rsidP="00673472">
      <w:pPr>
        <w:numPr>
          <w:ilvl w:val="0"/>
          <w:numId w:val="3"/>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We will provide information about how to be removed from the list with every mailing.</w:t>
      </w:r>
    </w:p>
    <w:p w14:paraId="211A1D53" w14:textId="77777777" w:rsidR="00673472" w:rsidRDefault="00673472" w:rsidP="00673472">
      <w:pPr>
        <w:numPr>
          <w:ilvl w:val="0"/>
          <w:numId w:val="3"/>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We will use mailing list providers who store data within the EU.</w:t>
      </w:r>
    </w:p>
    <w:p w14:paraId="01E3C030" w14:textId="77777777" w:rsidR="009E4199" w:rsidRDefault="009E4199" w:rsidP="009E4199">
      <w:p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p>
    <w:p w14:paraId="1950AC69" w14:textId="77777777" w:rsidR="009E4199" w:rsidRPr="00673472" w:rsidRDefault="009E4199" w:rsidP="009E4199">
      <w:p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p>
    <w:p w14:paraId="46F2E9C0" w14:textId="77777777" w:rsidR="00673472" w:rsidRPr="00B95161" w:rsidRDefault="00673472" w:rsidP="00673472">
      <w:pPr>
        <w:shd w:val="clear" w:color="auto" w:fill="FFFFFF"/>
        <w:spacing w:before="240" w:after="240" w:line="240" w:lineRule="atLeast"/>
        <w:textAlignment w:val="baseline"/>
        <w:outlineLvl w:val="3"/>
        <w:rPr>
          <w:rFonts w:ascii="Arial" w:eastAsia="Times New Roman" w:hAnsi="Arial" w:cs="Arial"/>
          <w:b/>
          <w:bCs/>
          <w:color w:val="555555"/>
          <w:kern w:val="0"/>
          <w:sz w:val="32"/>
          <w:szCs w:val="32"/>
          <w:lang w:eastAsia="en-GB"/>
          <w14:ligatures w14:val="none"/>
        </w:rPr>
      </w:pPr>
      <w:r w:rsidRPr="00B95161">
        <w:rPr>
          <w:rFonts w:ascii="Arial" w:eastAsia="Times New Roman" w:hAnsi="Arial" w:cs="Arial"/>
          <w:b/>
          <w:bCs/>
          <w:color w:val="555555"/>
          <w:kern w:val="0"/>
          <w:sz w:val="32"/>
          <w:szCs w:val="32"/>
          <w:lang w:eastAsia="en-GB"/>
          <w14:ligatures w14:val="none"/>
        </w:rPr>
        <w:t>4) Supporting individuals</w:t>
      </w:r>
    </w:p>
    <w:p w14:paraId="6FFE3EAB" w14:textId="77777777" w:rsidR="00673472" w:rsidRDefault="00673472" w:rsidP="009A4E40">
      <w:pPr>
        <w:numPr>
          <w:ilvl w:val="0"/>
          <w:numId w:val="4"/>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 xml:space="preserve">From time to time, individuals contact the WWCC to ask us to help them resolve an issue they are having. </w:t>
      </w:r>
    </w:p>
    <w:p w14:paraId="07B710BF" w14:textId="77777777" w:rsidR="00673472" w:rsidRPr="00673472" w:rsidRDefault="00673472" w:rsidP="009A4E40">
      <w:pPr>
        <w:numPr>
          <w:ilvl w:val="0"/>
          <w:numId w:val="4"/>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We will request explicit, signed consent before sharing any personal details with any other relevant third party.</w:t>
      </w:r>
    </w:p>
    <w:p w14:paraId="150A3526" w14:textId="77777777" w:rsidR="00673472" w:rsidRPr="00673472" w:rsidRDefault="00673472" w:rsidP="00673472">
      <w:pPr>
        <w:numPr>
          <w:ilvl w:val="0"/>
          <w:numId w:val="4"/>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We will not keep information relating to an individual’s personal situation for any longer than is necessary for the purpose of providing them with the support they have requested.</w:t>
      </w:r>
    </w:p>
    <w:p w14:paraId="43A5AA67" w14:textId="77777777" w:rsidR="00673472" w:rsidRPr="00673472" w:rsidRDefault="00673472" w:rsidP="00673472">
      <w:pPr>
        <w:numPr>
          <w:ilvl w:val="0"/>
          <w:numId w:val="4"/>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 xml:space="preserve">Personal data relating to </w:t>
      </w:r>
      <w:r>
        <w:rPr>
          <w:rFonts w:ascii="Arial" w:eastAsia="Times New Roman" w:hAnsi="Arial" w:cs="Arial"/>
          <w:color w:val="555555"/>
          <w:kern w:val="0"/>
          <w:sz w:val="21"/>
          <w:szCs w:val="21"/>
          <w:lang w:eastAsia="en-GB"/>
          <w14:ligatures w14:val="none"/>
        </w:rPr>
        <w:t>these</w:t>
      </w:r>
      <w:r w:rsidRPr="00673472">
        <w:rPr>
          <w:rFonts w:ascii="Arial" w:eastAsia="Times New Roman" w:hAnsi="Arial" w:cs="Arial"/>
          <w:color w:val="555555"/>
          <w:kern w:val="0"/>
          <w:sz w:val="21"/>
          <w:szCs w:val="21"/>
          <w:lang w:eastAsia="en-GB"/>
          <w14:ligatures w14:val="none"/>
        </w:rPr>
        <w:t xml:space="preserve"> issues will be stored securely by the </w:t>
      </w:r>
      <w:r w:rsidR="00ED33BA">
        <w:rPr>
          <w:rFonts w:ascii="Arial" w:eastAsia="Times New Roman" w:hAnsi="Arial" w:cs="Arial"/>
          <w:color w:val="555555"/>
          <w:kern w:val="0"/>
          <w:sz w:val="21"/>
          <w:szCs w:val="21"/>
          <w:lang w:eastAsia="en-GB"/>
          <w14:ligatures w14:val="none"/>
        </w:rPr>
        <w:t>Management</w:t>
      </w:r>
      <w:r w:rsidRPr="00673472">
        <w:rPr>
          <w:rFonts w:ascii="Arial" w:eastAsia="Times New Roman" w:hAnsi="Arial" w:cs="Arial"/>
          <w:color w:val="555555"/>
          <w:kern w:val="0"/>
          <w:sz w:val="21"/>
          <w:szCs w:val="21"/>
          <w:lang w:eastAsia="en-GB"/>
          <w14:ligatures w14:val="none"/>
        </w:rPr>
        <w:t>, and not shared among the rest of the c</w:t>
      </w:r>
      <w:r w:rsidR="00ED33BA">
        <w:rPr>
          <w:rFonts w:ascii="Arial" w:eastAsia="Times New Roman" w:hAnsi="Arial" w:cs="Arial"/>
          <w:color w:val="555555"/>
          <w:kern w:val="0"/>
          <w:sz w:val="21"/>
          <w:szCs w:val="21"/>
          <w:lang w:eastAsia="en-GB"/>
          <w14:ligatures w14:val="none"/>
        </w:rPr>
        <w:t>hoir</w:t>
      </w:r>
      <w:r w:rsidRPr="00673472">
        <w:rPr>
          <w:rFonts w:ascii="Arial" w:eastAsia="Times New Roman" w:hAnsi="Arial" w:cs="Arial"/>
          <w:color w:val="555555"/>
          <w:kern w:val="0"/>
          <w:sz w:val="21"/>
          <w:szCs w:val="21"/>
          <w:lang w:eastAsia="en-GB"/>
          <w14:ligatures w14:val="none"/>
        </w:rPr>
        <w:t xml:space="preserve"> or with other volunteers unless necessary for the purpose of providing the support requested.</w:t>
      </w:r>
    </w:p>
    <w:p w14:paraId="458702B7" w14:textId="77777777" w:rsidR="00673472" w:rsidRPr="00673472" w:rsidRDefault="00673472" w:rsidP="00673472">
      <w:pPr>
        <w:numPr>
          <w:ilvl w:val="0"/>
          <w:numId w:val="4"/>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Details relating to individual’s circumstances will be treated as strictly confidential.</w:t>
      </w:r>
    </w:p>
    <w:p w14:paraId="67800364" w14:textId="77777777" w:rsidR="00673472" w:rsidRPr="00B95161" w:rsidRDefault="00673472" w:rsidP="00673472">
      <w:pPr>
        <w:shd w:val="clear" w:color="auto" w:fill="FFFFFF"/>
        <w:spacing w:before="240" w:after="240" w:line="240" w:lineRule="atLeast"/>
        <w:textAlignment w:val="baseline"/>
        <w:outlineLvl w:val="3"/>
        <w:rPr>
          <w:rFonts w:ascii="Arial" w:eastAsia="Times New Roman" w:hAnsi="Arial" w:cs="Arial"/>
          <w:b/>
          <w:bCs/>
          <w:color w:val="555555"/>
          <w:kern w:val="0"/>
          <w:sz w:val="32"/>
          <w:szCs w:val="32"/>
          <w:lang w:eastAsia="en-GB"/>
          <w14:ligatures w14:val="none"/>
        </w:rPr>
      </w:pPr>
      <w:r w:rsidRPr="00B95161">
        <w:rPr>
          <w:rFonts w:ascii="Arial" w:eastAsia="Times New Roman" w:hAnsi="Arial" w:cs="Arial"/>
          <w:b/>
          <w:bCs/>
          <w:color w:val="555555"/>
          <w:kern w:val="0"/>
          <w:sz w:val="32"/>
          <w:szCs w:val="32"/>
          <w:lang w:eastAsia="en-GB"/>
          <w14:ligatures w14:val="none"/>
        </w:rPr>
        <w:t>5) Contacting volunteers</w:t>
      </w:r>
    </w:p>
    <w:p w14:paraId="350EF629" w14:textId="77777777" w:rsidR="00673472" w:rsidRPr="00ED33BA" w:rsidRDefault="00ED33BA" w:rsidP="00ED33BA">
      <w:pPr>
        <w:numPr>
          <w:ilvl w:val="0"/>
          <w:numId w:val="6"/>
        </w:numPr>
        <w:shd w:val="clear" w:color="auto" w:fill="FFFFFF"/>
        <w:spacing w:after="0" w:line="330" w:lineRule="atLeast"/>
        <w:ind w:right="360"/>
        <w:textAlignment w:val="baseline"/>
        <w:rPr>
          <w:rFonts w:ascii="Arial" w:eastAsia="Times New Roman" w:hAnsi="Arial" w:cs="Arial"/>
          <w:color w:val="555555"/>
          <w:kern w:val="0"/>
          <w:sz w:val="21"/>
          <w:szCs w:val="21"/>
          <w:lang w:eastAsia="en-GB"/>
          <w14:ligatures w14:val="none"/>
        </w:rPr>
      </w:pPr>
      <w:r>
        <w:rPr>
          <w:rFonts w:ascii="Arial" w:eastAsia="Times New Roman" w:hAnsi="Arial" w:cs="Arial"/>
          <w:color w:val="555555"/>
          <w:kern w:val="0"/>
          <w:sz w:val="21"/>
          <w:szCs w:val="21"/>
          <w:lang w:eastAsia="en-GB"/>
          <w14:ligatures w14:val="none"/>
        </w:rPr>
        <w:t xml:space="preserve">It is sometimes necessary to request volunteers to assist at events.  We do this through personal contact with choir members. </w:t>
      </w:r>
    </w:p>
    <w:p w14:paraId="1A064CC7" w14:textId="77777777" w:rsidR="00673472" w:rsidRPr="00B95161" w:rsidRDefault="00ED33BA" w:rsidP="00673472">
      <w:pPr>
        <w:shd w:val="clear" w:color="auto" w:fill="FFFFFF"/>
        <w:spacing w:before="240" w:after="240" w:line="240" w:lineRule="atLeast"/>
        <w:textAlignment w:val="baseline"/>
        <w:outlineLvl w:val="3"/>
        <w:rPr>
          <w:rFonts w:ascii="Arial" w:eastAsia="Times New Roman" w:hAnsi="Arial" w:cs="Arial"/>
          <w:b/>
          <w:bCs/>
          <w:color w:val="555555"/>
          <w:kern w:val="0"/>
          <w:sz w:val="32"/>
          <w:szCs w:val="32"/>
          <w:lang w:eastAsia="en-GB"/>
          <w14:ligatures w14:val="none"/>
        </w:rPr>
      </w:pPr>
      <w:r w:rsidRPr="00B95161">
        <w:rPr>
          <w:rFonts w:ascii="Arial" w:eastAsia="Times New Roman" w:hAnsi="Arial" w:cs="Arial"/>
          <w:b/>
          <w:bCs/>
          <w:color w:val="555555"/>
          <w:kern w:val="0"/>
          <w:sz w:val="32"/>
          <w:szCs w:val="32"/>
          <w:lang w:eastAsia="en-GB"/>
          <w14:ligatures w14:val="none"/>
        </w:rPr>
        <w:t>6</w:t>
      </w:r>
      <w:r w:rsidR="00673472" w:rsidRPr="00B95161">
        <w:rPr>
          <w:rFonts w:ascii="Arial" w:eastAsia="Times New Roman" w:hAnsi="Arial" w:cs="Arial"/>
          <w:b/>
          <w:bCs/>
          <w:color w:val="555555"/>
          <w:kern w:val="0"/>
          <w:sz w:val="32"/>
          <w:szCs w:val="32"/>
          <w:lang w:eastAsia="en-GB"/>
          <w14:ligatures w14:val="none"/>
        </w:rPr>
        <w:t>) Review</w:t>
      </w:r>
    </w:p>
    <w:p w14:paraId="7EBC2583" w14:textId="77777777" w:rsidR="00673472" w:rsidRPr="00673472" w:rsidRDefault="00673472" w:rsidP="00673472">
      <w:pPr>
        <w:shd w:val="clear" w:color="auto" w:fill="FFFFFF"/>
        <w:spacing w:before="384" w:after="384" w:line="240" w:lineRule="auto"/>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These procedures will be reviewed every two years</w:t>
      </w:r>
    </w:p>
    <w:p w14:paraId="12F80DC6" w14:textId="3CE0C544" w:rsidR="00673472" w:rsidRPr="00673472" w:rsidRDefault="00673472" w:rsidP="00673472">
      <w:pPr>
        <w:shd w:val="clear" w:color="auto" w:fill="FFFFFF"/>
        <w:spacing w:before="384" w:after="384" w:line="240" w:lineRule="auto"/>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Date…………</w:t>
      </w:r>
      <w:r w:rsidR="00BD3EE8">
        <w:rPr>
          <w:rFonts w:ascii="Arial" w:eastAsia="Times New Roman" w:hAnsi="Arial" w:cs="Arial"/>
          <w:color w:val="555555"/>
          <w:kern w:val="0"/>
          <w:sz w:val="21"/>
          <w:szCs w:val="21"/>
          <w:lang w:eastAsia="en-GB"/>
          <w14:ligatures w14:val="none"/>
        </w:rPr>
        <w:t>31</w:t>
      </w:r>
      <w:r w:rsidR="00BD3EE8" w:rsidRPr="00BD3EE8">
        <w:rPr>
          <w:rFonts w:ascii="Arial" w:eastAsia="Times New Roman" w:hAnsi="Arial" w:cs="Arial"/>
          <w:color w:val="555555"/>
          <w:kern w:val="0"/>
          <w:sz w:val="21"/>
          <w:szCs w:val="21"/>
          <w:vertAlign w:val="superscript"/>
          <w:lang w:eastAsia="en-GB"/>
          <w14:ligatures w14:val="none"/>
        </w:rPr>
        <w:t>st</w:t>
      </w:r>
      <w:r w:rsidR="00BD3EE8">
        <w:rPr>
          <w:rFonts w:ascii="Arial" w:eastAsia="Times New Roman" w:hAnsi="Arial" w:cs="Arial"/>
          <w:color w:val="555555"/>
          <w:kern w:val="0"/>
          <w:sz w:val="21"/>
          <w:szCs w:val="21"/>
          <w:lang w:eastAsia="en-GB"/>
          <w14:ligatures w14:val="none"/>
        </w:rPr>
        <w:t xml:space="preserve"> July 2025</w:t>
      </w:r>
      <w:r w:rsidRPr="00673472">
        <w:rPr>
          <w:rFonts w:ascii="Arial" w:eastAsia="Times New Roman" w:hAnsi="Arial" w:cs="Arial"/>
          <w:color w:val="555555"/>
          <w:kern w:val="0"/>
          <w:sz w:val="21"/>
          <w:szCs w:val="21"/>
          <w:lang w:eastAsia="en-GB"/>
          <w14:ligatures w14:val="none"/>
        </w:rPr>
        <w:t>…………………..</w:t>
      </w:r>
    </w:p>
    <w:p w14:paraId="51353015" w14:textId="4869E9EF" w:rsidR="00673472" w:rsidRPr="00673472" w:rsidRDefault="00673472" w:rsidP="00673472">
      <w:pPr>
        <w:shd w:val="clear" w:color="auto" w:fill="FFFFFF"/>
        <w:spacing w:before="384" w:after="384" w:line="240" w:lineRule="auto"/>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Signature (</w:t>
      </w:r>
      <w:r w:rsidR="00ED33BA">
        <w:rPr>
          <w:rFonts w:ascii="Arial" w:eastAsia="Times New Roman" w:hAnsi="Arial" w:cs="Arial"/>
          <w:color w:val="555555"/>
          <w:kern w:val="0"/>
          <w:sz w:val="21"/>
          <w:szCs w:val="21"/>
          <w:lang w:eastAsia="en-GB"/>
          <w14:ligatures w14:val="none"/>
        </w:rPr>
        <w:t>Choir Manager</w:t>
      </w:r>
      <w:r w:rsidRPr="00673472">
        <w:rPr>
          <w:rFonts w:ascii="Arial" w:eastAsia="Times New Roman" w:hAnsi="Arial" w:cs="Arial"/>
          <w:color w:val="555555"/>
          <w:kern w:val="0"/>
          <w:sz w:val="21"/>
          <w:szCs w:val="21"/>
          <w:lang w:eastAsia="en-GB"/>
          <w14:ligatures w14:val="none"/>
        </w:rPr>
        <w:t>)…………………</w:t>
      </w:r>
      <w:r w:rsidR="00BD3EE8" w:rsidRPr="00BD3EE8">
        <w:rPr>
          <w:rFonts w:ascii="SignPainter-HouseScript" w:eastAsia="Times New Roman" w:hAnsi="SignPainter-HouseScript" w:cs="Arial"/>
          <w:color w:val="555555"/>
          <w:kern w:val="0"/>
          <w:sz w:val="32"/>
          <w:szCs w:val="32"/>
          <w:lang w:eastAsia="en-GB"/>
          <w14:ligatures w14:val="none"/>
        </w:rPr>
        <w:t>M Hodkinson</w:t>
      </w:r>
      <w:r w:rsidRPr="00673472">
        <w:rPr>
          <w:rFonts w:ascii="Arial" w:eastAsia="Times New Roman" w:hAnsi="Arial" w:cs="Arial"/>
          <w:color w:val="555555"/>
          <w:kern w:val="0"/>
          <w:sz w:val="21"/>
          <w:szCs w:val="21"/>
          <w:lang w:eastAsia="en-GB"/>
          <w14:ligatures w14:val="none"/>
        </w:rPr>
        <w:t>………………………….</w:t>
      </w:r>
    </w:p>
    <w:p w14:paraId="00827697" w14:textId="6D8C971A" w:rsidR="00673472" w:rsidRPr="00673472" w:rsidRDefault="00673472" w:rsidP="00673472">
      <w:pPr>
        <w:shd w:val="clear" w:color="auto" w:fill="FFFFFF"/>
        <w:spacing w:before="384" w:after="384" w:line="240" w:lineRule="auto"/>
        <w:textAlignment w:val="baseline"/>
        <w:rPr>
          <w:rFonts w:ascii="Arial" w:eastAsia="Times New Roman" w:hAnsi="Arial" w:cs="Arial"/>
          <w:color w:val="555555"/>
          <w:kern w:val="0"/>
          <w:sz w:val="21"/>
          <w:szCs w:val="21"/>
          <w:lang w:eastAsia="en-GB"/>
          <w14:ligatures w14:val="none"/>
        </w:rPr>
      </w:pPr>
      <w:r w:rsidRPr="00673472">
        <w:rPr>
          <w:rFonts w:ascii="Arial" w:eastAsia="Times New Roman" w:hAnsi="Arial" w:cs="Arial"/>
          <w:color w:val="555555"/>
          <w:kern w:val="0"/>
          <w:sz w:val="21"/>
          <w:szCs w:val="21"/>
          <w:lang w:eastAsia="en-GB"/>
          <w14:ligatures w14:val="none"/>
        </w:rPr>
        <w:t>Signature (</w:t>
      </w:r>
      <w:r w:rsidR="00ED33BA">
        <w:rPr>
          <w:rFonts w:ascii="Arial" w:eastAsia="Times New Roman" w:hAnsi="Arial" w:cs="Arial"/>
          <w:color w:val="555555"/>
          <w:kern w:val="0"/>
          <w:sz w:val="21"/>
          <w:szCs w:val="21"/>
          <w:lang w:eastAsia="en-GB"/>
          <w14:ligatures w14:val="none"/>
        </w:rPr>
        <w:t>Musical Director</w:t>
      </w:r>
      <w:r w:rsidRPr="00673472">
        <w:rPr>
          <w:rFonts w:ascii="Arial" w:eastAsia="Times New Roman" w:hAnsi="Arial" w:cs="Arial"/>
          <w:color w:val="555555"/>
          <w:kern w:val="0"/>
          <w:sz w:val="21"/>
          <w:szCs w:val="21"/>
          <w:lang w:eastAsia="en-GB"/>
          <w14:ligatures w14:val="none"/>
        </w:rPr>
        <w:t>)………………</w:t>
      </w:r>
      <w:r w:rsidR="00BD3EE8" w:rsidRPr="00BD3EE8">
        <w:rPr>
          <w:rFonts w:ascii="Brush Script MT" w:eastAsia="Brush Script MT" w:hAnsi="Brush Script MT" w:cs="Brush Script MT"/>
          <w:color w:val="555555"/>
          <w:kern w:val="0"/>
          <w:sz w:val="32"/>
          <w:szCs w:val="32"/>
          <w:lang w:eastAsia="en-GB"/>
          <w14:ligatures w14:val="none"/>
        </w:rPr>
        <w:t>B Hodkinson</w:t>
      </w:r>
      <w:r w:rsidRPr="00673472">
        <w:rPr>
          <w:rFonts w:ascii="Arial" w:eastAsia="Times New Roman" w:hAnsi="Arial" w:cs="Arial"/>
          <w:color w:val="555555"/>
          <w:kern w:val="0"/>
          <w:sz w:val="21"/>
          <w:szCs w:val="21"/>
          <w:lang w:eastAsia="en-GB"/>
          <w14:ligatures w14:val="none"/>
        </w:rPr>
        <w:t>…………………………</w:t>
      </w:r>
    </w:p>
    <w:sectPr w:rsidR="00673472" w:rsidRPr="0067347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F4D48" w14:textId="77777777" w:rsidR="00001720" w:rsidRDefault="00001720" w:rsidP="00BD3EE8">
      <w:pPr>
        <w:spacing w:after="0" w:line="240" w:lineRule="auto"/>
      </w:pPr>
      <w:r>
        <w:separator/>
      </w:r>
    </w:p>
  </w:endnote>
  <w:endnote w:type="continuationSeparator" w:id="0">
    <w:p w14:paraId="51F07F6E" w14:textId="77777777" w:rsidR="00001720" w:rsidRDefault="00001720" w:rsidP="00BD3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gnPainter-HouseScript">
    <w:panose1 w:val="02000006070000020004"/>
    <w:charset w:val="00"/>
    <w:family w:val="auto"/>
    <w:pitch w:val="variable"/>
    <w:sig w:usb0="800000AF" w:usb1="0000004A" w:usb2="00000000" w:usb3="00000000" w:csb0="0000019F" w:csb1="00000000"/>
  </w:font>
  <w:font w:name="Brush Script MT">
    <w:panose1 w:val="03060802040406070304"/>
    <w:charset w:val="86"/>
    <w:family w:val="script"/>
    <w:pitch w:val="variable"/>
    <w:sig w:usb0="00000001" w:usb1="080E0000" w:usb2="00000010" w:usb3="00000000" w:csb0="0025003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78415" w14:textId="3C9A329D" w:rsidR="00BD3EE8" w:rsidRDefault="00BD3EE8">
    <w:pPr>
      <w:pStyle w:val="Footer"/>
    </w:pPr>
    <w:r>
      <w:t>July 2025</w:t>
    </w:r>
  </w:p>
  <w:p w14:paraId="59D864B1" w14:textId="77777777" w:rsidR="00BD3EE8" w:rsidRDefault="00BD3E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8820F" w14:textId="77777777" w:rsidR="00001720" w:rsidRDefault="00001720" w:rsidP="00BD3EE8">
      <w:pPr>
        <w:spacing w:after="0" w:line="240" w:lineRule="auto"/>
      </w:pPr>
      <w:r>
        <w:separator/>
      </w:r>
    </w:p>
  </w:footnote>
  <w:footnote w:type="continuationSeparator" w:id="0">
    <w:p w14:paraId="32366490" w14:textId="77777777" w:rsidR="00001720" w:rsidRDefault="00001720" w:rsidP="00BD3E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8353A"/>
    <w:multiLevelType w:val="multilevel"/>
    <w:tmpl w:val="5FD49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4D4EDB"/>
    <w:multiLevelType w:val="multilevel"/>
    <w:tmpl w:val="BFD60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3069C2"/>
    <w:multiLevelType w:val="multilevel"/>
    <w:tmpl w:val="15FA7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99000F"/>
    <w:multiLevelType w:val="multilevel"/>
    <w:tmpl w:val="FD10E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8B7734"/>
    <w:multiLevelType w:val="multilevel"/>
    <w:tmpl w:val="BD726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4A3591"/>
    <w:multiLevelType w:val="multilevel"/>
    <w:tmpl w:val="75A47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C16546"/>
    <w:multiLevelType w:val="multilevel"/>
    <w:tmpl w:val="FAFEA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26973732">
    <w:abstractNumId w:val="3"/>
  </w:num>
  <w:num w:numId="2" w16cid:durableId="299458789">
    <w:abstractNumId w:val="4"/>
  </w:num>
  <w:num w:numId="3" w16cid:durableId="1860655438">
    <w:abstractNumId w:val="0"/>
  </w:num>
  <w:num w:numId="4" w16cid:durableId="96950986">
    <w:abstractNumId w:val="5"/>
  </w:num>
  <w:num w:numId="5" w16cid:durableId="1278372413">
    <w:abstractNumId w:val="2"/>
  </w:num>
  <w:num w:numId="6" w16cid:durableId="563299386">
    <w:abstractNumId w:val="6"/>
  </w:num>
  <w:num w:numId="7" w16cid:durableId="7277228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472"/>
    <w:rsid w:val="00001720"/>
    <w:rsid w:val="00271923"/>
    <w:rsid w:val="0038007C"/>
    <w:rsid w:val="003D38A3"/>
    <w:rsid w:val="004133CD"/>
    <w:rsid w:val="00643F03"/>
    <w:rsid w:val="00673472"/>
    <w:rsid w:val="006B74E9"/>
    <w:rsid w:val="006C2F17"/>
    <w:rsid w:val="006C346F"/>
    <w:rsid w:val="009E4199"/>
    <w:rsid w:val="00B95161"/>
    <w:rsid w:val="00BD3EE8"/>
    <w:rsid w:val="00C748F8"/>
    <w:rsid w:val="00E957CF"/>
    <w:rsid w:val="00ED0123"/>
    <w:rsid w:val="00ED3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3BFD4"/>
  <w15:chartTrackingRefBased/>
  <w15:docId w15:val="{F7A0F9D9-33A6-5044-92E8-97D35B1D2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34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34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67347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67347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7347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734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34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34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34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347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347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67347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67347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7347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734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34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34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3472"/>
    <w:rPr>
      <w:rFonts w:eastAsiaTheme="majorEastAsia" w:cstheme="majorBidi"/>
      <w:color w:val="272727" w:themeColor="text1" w:themeTint="D8"/>
    </w:rPr>
  </w:style>
  <w:style w:type="paragraph" w:styleId="Title">
    <w:name w:val="Title"/>
    <w:basedOn w:val="Normal"/>
    <w:next w:val="Normal"/>
    <w:link w:val="TitleChar"/>
    <w:uiPriority w:val="10"/>
    <w:qFormat/>
    <w:rsid w:val="006734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34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34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34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3472"/>
    <w:pPr>
      <w:spacing w:before="160"/>
      <w:jc w:val="center"/>
    </w:pPr>
    <w:rPr>
      <w:i/>
      <w:iCs/>
      <w:color w:val="404040" w:themeColor="text1" w:themeTint="BF"/>
    </w:rPr>
  </w:style>
  <w:style w:type="character" w:customStyle="1" w:styleId="QuoteChar">
    <w:name w:val="Quote Char"/>
    <w:basedOn w:val="DefaultParagraphFont"/>
    <w:link w:val="Quote"/>
    <w:uiPriority w:val="29"/>
    <w:rsid w:val="00673472"/>
    <w:rPr>
      <w:i/>
      <w:iCs/>
      <w:color w:val="404040" w:themeColor="text1" w:themeTint="BF"/>
    </w:rPr>
  </w:style>
  <w:style w:type="paragraph" w:styleId="ListParagraph">
    <w:name w:val="List Paragraph"/>
    <w:basedOn w:val="Normal"/>
    <w:uiPriority w:val="34"/>
    <w:qFormat/>
    <w:rsid w:val="00673472"/>
    <w:pPr>
      <w:ind w:left="720"/>
      <w:contextualSpacing/>
    </w:pPr>
  </w:style>
  <w:style w:type="character" w:styleId="IntenseEmphasis">
    <w:name w:val="Intense Emphasis"/>
    <w:basedOn w:val="DefaultParagraphFont"/>
    <w:uiPriority w:val="21"/>
    <w:qFormat/>
    <w:rsid w:val="00673472"/>
    <w:rPr>
      <w:i/>
      <w:iCs/>
      <w:color w:val="2F5496" w:themeColor="accent1" w:themeShade="BF"/>
    </w:rPr>
  </w:style>
  <w:style w:type="paragraph" w:styleId="IntenseQuote">
    <w:name w:val="Intense Quote"/>
    <w:basedOn w:val="Normal"/>
    <w:next w:val="Normal"/>
    <w:link w:val="IntenseQuoteChar"/>
    <w:uiPriority w:val="30"/>
    <w:qFormat/>
    <w:rsid w:val="006734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3472"/>
    <w:rPr>
      <w:i/>
      <w:iCs/>
      <w:color w:val="2F5496" w:themeColor="accent1" w:themeShade="BF"/>
    </w:rPr>
  </w:style>
  <w:style w:type="character" w:styleId="IntenseReference">
    <w:name w:val="Intense Reference"/>
    <w:basedOn w:val="DefaultParagraphFont"/>
    <w:uiPriority w:val="32"/>
    <w:qFormat/>
    <w:rsid w:val="00673472"/>
    <w:rPr>
      <w:b/>
      <w:bCs/>
      <w:smallCaps/>
      <w:color w:val="2F5496" w:themeColor="accent1" w:themeShade="BF"/>
      <w:spacing w:val="5"/>
    </w:rPr>
  </w:style>
  <w:style w:type="paragraph" w:styleId="NormalWeb">
    <w:name w:val="Normal (Web)"/>
    <w:basedOn w:val="Normal"/>
    <w:uiPriority w:val="99"/>
    <w:semiHidden/>
    <w:unhideWhenUsed/>
    <w:rsid w:val="0067347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673472"/>
    <w:rPr>
      <w:b/>
      <w:bCs/>
    </w:rPr>
  </w:style>
  <w:style w:type="paragraph" w:styleId="Header">
    <w:name w:val="header"/>
    <w:basedOn w:val="Normal"/>
    <w:link w:val="HeaderChar"/>
    <w:uiPriority w:val="99"/>
    <w:unhideWhenUsed/>
    <w:rsid w:val="00BD3E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3EE8"/>
  </w:style>
  <w:style w:type="paragraph" w:styleId="Footer">
    <w:name w:val="footer"/>
    <w:basedOn w:val="Normal"/>
    <w:link w:val="FooterChar"/>
    <w:uiPriority w:val="99"/>
    <w:unhideWhenUsed/>
    <w:rsid w:val="00BD3E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3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1092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967326-AF69-A246-B8C6-6B44A3F90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2</Pages>
  <Words>466</Words>
  <Characters>2662</Characters>
  <Application>Microsoft Office Word</Application>
  <DocSecurity>0</DocSecurity>
  <Lines>22</Lines>
  <Paragraphs>6</Paragraphs>
  <ScaleCrop>false</ScaleCrop>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Hodkinson</dc:creator>
  <cp:keywords/>
  <dc:description/>
  <cp:lastModifiedBy>Barry Hodkinson</cp:lastModifiedBy>
  <cp:revision>12</cp:revision>
  <dcterms:created xsi:type="dcterms:W3CDTF">2025-04-28T11:16:00Z</dcterms:created>
  <dcterms:modified xsi:type="dcterms:W3CDTF">2025-09-02T08:00:00Z</dcterms:modified>
</cp:coreProperties>
</file>